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78A3" w14:textId="6A97B4A6" w:rsidR="007D5836" w:rsidRDefault="009D5635" w:rsidP="005F520C">
      <w:pPr>
        <w:pStyle w:val="Heading1"/>
        <w:jc w:val="center"/>
      </w:pPr>
      <w:r>
        <w:t>Aquinnah Board of Assessors</w:t>
      </w:r>
    </w:p>
    <w:p w14:paraId="58FA22DD" w14:textId="69ED877F" w:rsidR="009D5635" w:rsidRPr="009D5635" w:rsidRDefault="009D5635" w:rsidP="005F520C">
      <w:pPr>
        <w:pStyle w:val="Heading1"/>
        <w:jc w:val="center"/>
        <w:rPr>
          <w:sz w:val="24"/>
          <w:szCs w:val="24"/>
        </w:rPr>
      </w:pPr>
      <w:r w:rsidRPr="009D5635">
        <w:rPr>
          <w:sz w:val="24"/>
          <w:szCs w:val="24"/>
        </w:rPr>
        <w:t>Location &amp; Room: 955 State Road – Meeting Room</w:t>
      </w:r>
    </w:p>
    <w:p w14:paraId="59BDD7EF" w14:textId="433AF9AF" w:rsidR="00554276" w:rsidRDefault="009D5635" w:rsidP="005F520C">
      <w:pPr>
        <w:pStyle w:val="Heading1"/>
        <w:jc w:val="center"/>
      </w:pPr>
      <w:r>
        <w:t>Meeting Notice</w:t>
      </w:r>
    </w:p>
    <w:p w14:paraId="6311DA0B" w14:textId="4BC04059" w:rsidR="00062267" w:rsidRPr="00186161" w:rsidRDefault="00E92A77" w:rsidP="005F520C">
      <w:pPr>
        <w:pStyle w:val="Heading2"/>
        <w:jc w:val="center"/>
        <w:rPr>
          <w:u w:val="single"/>
        </w:rPr>
      </w:pPr>
      <w:r>
        <w:rPr>
          <w:u w:val="single"/>
        </w:rPr>
        <w:t>April</w:t>
      </w:r>
      <w:r w:rsidR="0006750A">
        <w:rPr>
          <w:u w:val="single"/>
        </w:rPr>
        <w:t xml:space="preserve"> </w:t>
      </w:r>
      <w:r>
        <w:rPr>
          <w:u w:val="single"/>
        </w:rPr>
        <w:t>22</w:t>
      </w:r>
      <w:r w:rsidR="009D5635" w:rsidRPr="00186161">
        <w:rPr>
          <w:u w:val="single"/>
        </w:rPr>
        <w:t>, 2019</w:t>
      </w:r>
    </w:p>
    <w:p w14:paraId="2D82E8DB" w14:textId="6D41101F" w:rsidR="001423A6" w:rsidRDefault="009D5635" w:rsidP="005F520C">
      <w:pPr>
        <w:pStyle w:val="Heading2"/>
        <w:jc w:val="center"/>
        <w:rPr>
          <w:u w:val="single"/>
        </w:rPr>
      </w:pPr>
      <w:r w:rsidRPr="00186161">
        <w:rPr>
          <w:u w:val="single"/>
        </w:rPr>
        <w:t>4:30 PM</w:t>
      </w:r>
    </w:p>
    <w:p w14:paraId="33872238" w14:textId="3AE36472" w:rsidR="003B5F5D" w:rsidRPr="003B5F5D" w:rsidRDefault="003B5F5D" w:rsidP="003B5F5D"/>
    <w:p w14:paraId="29532E8E" w14:textId="45DDA125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Minutes and Bills</w:t>
      </w:r>
      <w:r w:rsidR="0042113E" w:rsidRPr="00456183">
        <w:rPr>
          <w:b/>
          <w:sz w:val="22"/>
          <w:szCs w:val="22"/>
        </w:rPr>
        <w:t>:</w:t>
      </w:r>
    </w:p>
    <w:p w14:paraId="22227551" w14:textId="7A9430C2" w:rsidR="0041047D" w:rsidRPr="00456183" w:rsidRDefault="0041047D" w:rsidP="0041047D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>Minutes f</w:t>
      </w:r>
      <w:r w:rsidR="0042113E" w:rsidRPr="00456183">
        <w:rPr>
          <w:sz w:val="22"/>
          <w:szCs w:val="22"/>
        </w:rPr>
        <w:t>rom</w:t>
      </w:r>
      <w:r w:rsidRPr="00456183">
        <w:rPr>
          <w:sz w:val="22"/>
          <w:szCs w:val="22"/>
        </w:rPr>
        <w:t xml:space="preserve"> prior meetings</w:t>
      </w:r>
    </w:p>
    <w:p w14:paraId="38020D61" w14:textId="6621F636" w:rsidR="002C316B" w:rsidRPr="00456183" w:rsidRDefault="0041047D" w:rsidP="005C6F54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 xml:space="preserve">Bills: </w:t>
      </w:r>
    </w:p>
    <w:p w14:paraId="4B9A4134" w14:textId="77777777" w:rsidR="002C316B" w:rsidRPr="00456183" w:rsidRDefault="002C316B" w:rsidP="002C316B">
      <w:pPr>
        <w:rPr>
          <w:b/>
          <w:sz w:val="22"/>
          <w:szCs w:val="22"/>
        </w:rPr>
      </w:pPr>
    </w:p>
    <w:p w14:paraId="7C074B20" w14:textId="627BE281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Public Speak Time</w:t>
      </w:r>
      <w:r w:rsidR="0042113E" w:rsidRPr="00456183">
        <w:rPr>
          <w:b/>
          <w:sz w:val="22"/>
          <w:szCs w:val="22"/>
        </w:rPr>
        <w:t>:</w:t>
      </w:r>
    </w:p>
    <w:p w14:paraId="6A9B1420" w14:textId="227EEAD9" w:rsidR="0041047D" w:rsidRPr="00456183" w:rsidRDefault="0041047D" w:rsidP="003C59D0">
      <w:pPr>
        <w:pStyle w:val="ListParagraph"/>
        <w:rPr>
          <w:b/>
          <w:sz w:val="22"/>
          <w:szCs w:val="22"/>
        </w:rPr>
      </w:pPr>
    </w:p>
    <w:p w14:paraId="07CDD7D5" w14:textId="45AD5571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Real Estate</w:t>
      </w:r>
      <w:r w:rsidR="0042113E" w:rsidRPr="00456183">
        <w:rPr>
          <w:b/>
          <w:sz w:val="22"/>
          <w:szCs w:val="22"/>
        </w:rPr>
        <w:t>:</w:t>
      </w:r>
    </w:p>
    <w:p w14:paraId="7A95A091" w14:textId="4D80F9EC" w:rsidR="008E17FD" w:rsidRPr="0006750A" w:rsidRDefault="009D5635" w:rsidP="0006750A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3D3C0F8" w14:textId="25B39D14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Personal Property</w:t>
      </w:r>
      <w:r w:rsidR="0042113E" w:rsidRPr="00456183">
        <w:rPr>
          <w:b/>
          <w:sz w:val="22"/>
          <w:szCs w:val="22"/>
        </w:rPr>
        <w:t>:</w:t>
      </w:r>
    </w:p>
    <w:p w14:paraId="423AFC08" w14:textId="1845FF07" w:rsidR="008E17FD" w:rsidRPr="00456183" w:rsidRDefault="009D5635" w:rsidP="0042113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  <w:r w:rsidR="0006750A">
        <w:rPr>
          <w:sz w:val="22"/>
          <w:szCs w:val="22"/>
        </w:rPr>
        <w:t xml:space="preserve"> </w:t>
      </w:r>
    </w:p>
    <w:p w14:paraId="3B76978E" w14:textId="769DD79D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Exemptions</w:t>
      </w:r>
      <w:r w:rsidR="0042113E" w:rsidRPr="00456183">
        <w:rPr>
          <w:b/>
          <w:sz w:val="22"/>
          <w:szCs w:val="22"/>
        </w:rPr>
        <w:t>:</w:t>
      </w:r>
    </w:p>
    <w:p w14:paraId="1CC22C18" w14:textId="2C0B621B" w:rsidR="009D5635" w:rsidRPr="00456183" w:rsidRDefault="009D5635" w:rsidP="0042113E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Applications:</w:t>
      </w:r>
    </w:p>
    <w:p w14:paraId="7E9EB6E6" w14:textId="34EA8470" w:rsidR="009D5635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Motor Vehicle</w:t>
      </w:r>
      <w:r w:rsidR="0042113E" w:rsidRPr="00456183">
        <w:rPr>
          <w:b/>
          <w:sz w:val="22"/>
          <w:szCs w:val="22"/>
        </w:rPr>
        <w:t>:</w:t>
      </w:r>
    </w:p>
    <w:p w14:paraId="23E78E70" w14:textId="77777777" w:rsidR="00520A17" w:rsidRPr="00456183" w:rsidRDefault="00520A17" w:rsidP="00520A17">
      <w:pPr>
        <w:pStyle w:val="ListParagraph"/>
        <w:ind w:left="360"/>
        <w:rPr>
          <w:b/>
          <w:sz w:val="22"/>
          <w:szCs w:val="22"/>
        </w:rPr>
      </w:pPr>
    </w:p>
    <w:p w14:paraId="41EC0DCC" w14:textId="41D9F801" w:rsidR="00186161" w:rsidRPr="00456183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AEFD343" w14:textId="522C2317" w:rsidR="00186161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Abatements:</w:t>
      </w:r>
      <w:r w:rsidR="008E17FD" w:rsidRPr="00456183">
        <w:rPr>
          <w:sz w:val="22"/>
          <w:szCs w:val="22"/>
        </w:rPr>
        <w:t xml:space="preserve"> </w:t>
      </w:r>
      <w:r w:rsidR="00350ABA">
        <w:rPr>
          <w:sz w:val="22"/>
          <w:szCs w:val="22"/>
        </w:rPr>
        <w:t>2018-633, 2019 82 &amp; 212</w:t>
      </w:r>
    </w:p>
    <w:p w14:paraId="2988AC44" w14:textId="62B6659F" w:rsidR="002B7E4E" w:rsidRPr="00456183" w:rsidRDefault="002B7E4E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Monthly List of Abatements: </w:t>
      </w:r>
    </w:p>
    <w:p w14:paraId="4457EE6C" w14:textId="77777777" w:rsidR="0041047D" w:rsidRPr="00456183" w:rsidRDefault="0041047D" w:rsidP="008E17FD">
      <w:pPr>
        <w:rPr>
          <w:sz w:val="22"/>
          <w:szCs w:val="22"/>
        </w:rPr>
      </w:pPr>
    </w:p>
    <w:p w14:paraId="49B5666F" w14:textId="2504D892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Abutters List</w:t>
      </w:r>
    </w:p>
    <w:p w14:paraId="5F16F49D" w14:textId="2A046A37" w:rsidR="005C6F54" w:rsidRDefault="005C6F54" w:rsidP="00CB6DA6">
      <w:pPr>
        <w:rPr>
          <w:sz w:val="22"/>
          <w:szCs w:val="22"/>
        </w:rPr>
      </w:pPr>
    </w:p>
    <w:p w14:paraId="3B5955D8" w14:textId="77777777" w:rsidR="00D568F5" w:rsidRPr="00456183" w:rsidRDefault="00D568F5" w:rsidP="00CB6DA6">
      <w:pPr>
        <w:rPr>
          <w:sz w:val="22"/>
          <w:szCs w:val="22"/>
        </w:rPr>
      </w:pPr>
    </w:p>
    <w:p w14:paraId="67E63494" w14:textId="0DC47C34" w:rsidR="009D5635" w:rsidRPr="00456183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New Business</w:t>
      </w:r>
      <w:r w:rsidR="0041047D" w:rsidRPr="00456183">
        <w:rPr>
          <w:b/>
          <w:sz w:val="22"/>
          <w:szCs w:val="22"/>
        </w:rPr>
        <w:t xml:space="preserve"> – </w:t>
      </w:r>
      <w:r w:rsidR="0042113E" w:rsidRPr="00456183">
        <w:rPr>
          <w:b/>
          <w:sz w:val="22"/>
          <w:szCs w:val="22"/>
        </w:rPr>
        <w:t>A</w:t>
      </w:r>
      <w:r w:rsidR="0041047D" w:rsidRPr="00456183">
        <w:rPr>
          <w:b/>
          <w:sz w:val="22"/>
          <w:szCs w:val="22"/>
        </w:rPr>
        <w:t xml:space="preserve">ll </w:t>
      </w:r>
      <w:r w:rsidR="0042113E" w:rsidRPr="00456183">
        <w:rPr>
          <w:b/>
          <w:sz w:val="22"/>
          <w:szCs w:val="22"/>
        </w:rPr>
        <w:t xml:space="preserve">Statutory </w:t>
      </w:r>
      <w:r w:rsidR="0041047D" w:rsidRPr="00456183">
        <w:rPr>
          <w:b/>
          <w:sz w:val="22"/>
          <w:szCs w:val="22"/>
        </w:rPr>
        <w:t xml:space="preserve">Administrative Duties </w:t>
      </w:r>
      <w:r w:rsidR="0042113E" w:rsidRPr="00456183">
        <w:rPr>
          <w:b/>
          <w:sz w:val="22"/>
          <w:szCs w:val="22"/>
        </w:rPr>
        <w:t>which may or may not be listed:</w:t>
      </w:r>
    </w:p>
    <w:p w14:paraId="6BAFFD5B" w14:textId="49491964" w:rsidR="005F520C" w:rsidRPr="00456183" w:rsidRDefault="005F520C" w:rsidP="005C6F54">
      <w:pPr>
        <w:rPr>
          <w:sz w:val="22"/>
          <w:szCs w:val="22"/>
        </w:rPr>
      </w:pPr>
    </w:p>
    <w:p w14:paraId="0642D140" w14:textId="77777777" w:rsidR="005F520C" w:rsidRPr="00456183" w:rsidRDefault="005C6F54" w:rsidP="005C6F54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Abatements Received</w:t>
      </w:r>
    </w:p>
    <w:p w14:paraId="6C3AAC2F" w14:textId="77777777" w:rsidR="005C6F54" w:rsidRPr="00456183" w:rsidRDefault="005C6F54" w:rsidP="005C6F54">
      <w:pPr>
        <w:rPr>
          <w:sz w:val="22"/>
          <w:szCs w:val="22"/>
        </w:rPr>
      </w:pPr>
    </w:p>
    <w:p w14:paraId="0A2EB5A3" w14:textId="0050CB37" w:rsidR="005C6F54" w:rsidRPr="00456183" w:rsidRDefault="005C6F54" w:rsidP="005C6F54">
      <w:pPr>
        <w:pStyle w:val="NoSpacing"/>
        <w:ind w:firstLine="360"/>
        <w:rPr>
          <w:sz w:val="22"/>
          <w:szCs w:val="22"/>
          <w:u w:val="single"/>
        </w:rPr>
      </w:pPr>
      <w:r w:rsidRPr="00456183">
        <w:rPr>
          <w:sz w:val="22"/>
          <w:szCs w:val="22"/>
          <w:u w:val="single"/>
        </w:rPr>
        <w:t>Bill#</w:t>
      </w:r>
      <w:r w:rsidRPr="00456183">
        <w:rPr>
          <w:sz w:val="22"/>
          <w:szCs w:val="22"/>
          <w:u w:val="single"/>
        </w:rPr>
        <w:tab/>
        <w:t>Type</w:t>
      </w:r>
      <w:r w:rsidRPr="00456183">
        <w:rPr>
          <w:sz w:val="22"/>
          <w:szCs w:val="22"/>
          <w:u w:val="single"/>
        </w:rPr>
        <w:tab/>
        <w:t>Action</w:t>
      </w:r>
    </w:p>
    <w:p w14:paraId="23295B6D" w14:textId="4B9AD4F6" w:rsidR="003C020C" w:rsidRDefault="003C020C" w:rsidP="005C6F54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AQ00221</w:t>
      </w:r>
      <w:r>
        <w:rPr>
          <w:sz w:val="22"/>
          <w:szCs w:val="22"/>
        </w:rPr>
        <w:tab/>
        <w:t>PP</w:t>
      </w:r>
      <w:r>
        <w:rPr>
          <w:sz w:val="22"/>
          <w:szCs w:val="22"/>
        </w:rPr>
        <w:tab/>
      </w:r>
      <w:r w:rsidR="00E2678C">
        <w:rPr>
          <w:sz w:val="22"/>
          <w:szCs w:val="22"/>
        </w:rPr>
        <w:t>Granted</w:t>
      </w:r>
    </w:p>
    <w:p w14:paraId="032719A4" w14:textId="3E9B9AE2" w:rsidR="00AD7535" w:rsidRDefault="00AD7535" w:rsidP="005C6F54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AQ00274</w:t>
      </w:r>
      <w:r>
        <w:rPr>
          <w:sz w:val="22"/>
          <w:szCs w:val="22"/>
        </w:rPr>
        <w:tab/>
        <w:t>PP</w:t>
      </w:r>
      <w:r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591B8144" w14:textId="4B999CA3" w:rsidR="005C6F54" w:rsidRPr="00456183" w:rsidRDefault="005C6F54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AQ0</w:t>
      </w:r>
      <w:r w:rsidR="003C020C">
        <w:rPr>
          <w:sz w:val="22"/>
          <w:szCs w:val="22"/>
        </w:rPr>
        <w:t>0</w:t>
      </w:r>
      <w:r w:rsidRPr="00456183">
        <w:rPr>
          <w:sz w:val="22"/>
          <w:szCs w:val="22"/>
        </w:rPr>
        <w:t>403</w:t>
      </w:r>
      <w:r w:rsidRPr="00456183">
        <w:rPr>
          <w:sz w:val="22"/>
          <w:szCs w:val="22"/>
        </w:rPr>
        <w:tab/>
        <w:t>PP</w:t>
      </w:r>
      <w:r w:rsidRPr="00456183">
        <w:rPr>
          <w:sz w:val="22"/>
          <w:szCs w:val="22"/>
        </w:rPr>
        <w:tab/>
        <w:t>Pending</w:t>
      </w:r>
    </w:p>
    <w:p w14:paraId="59ED17C2" w14:textId="68268B3B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182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514779C6" w14:textId="6AA06EF7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123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6AA5DC41" w14:textId="29406983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128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5A6FE0BF" w14:textId="548A8444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191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14A61E65" w14:textId="1F4AD259" w:rsidR="000D0110" w:rsidRPr="00456183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115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0ED3044D" w14:textId="0FCBDE60" w:rsidR="000D0110" w:rsidRPr="00456183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116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25807429" w14:textId="150E5B3B" w:rsidR="000D0110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193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52E34A5A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1104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01453E2D" w14:textId="77777777" w:rsidR="00E37B5A" w:rsidRPr="003C020C" w:rsidRDefault="00E37B5A" w:rsidP="00E37B5A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1107</w:t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  <w:t>Denied</w:t>
      </w:r>
      <w:bookmarkStart w:id="0" w:name="_GoBack"/>
      <w:bookmarkEnd w:id="0"/>
    </w:p>
    <w:p w14:paraId="76258800" w14:textId="77777777" w:rsidR="003C020C" w:rsidRDefault="003C020C" w:rsidP="003C020C">
      <w:pPr>
        <w:pStyle w:val="NoSpacing"/>
        <w:ind w:firstLine="360"/>
        <w:rPr>
          <w:sz w:val="22"/>
          <w:szCs w:val="22"/>
          <w:u w:val="single"/>
        </w:rPr>
      </w:pPr>
      <w:r w:rsidRPr="00D34B8F">
        <w:rPr>
          <w:sz w:val="22"/>
          <w:szCs w:val="22"/>
          <w:u w:val="single"/>
        </w:rPr>
        <w:lastRenderedPageBreak/>
        <w:t>Bill#</w:t>
      </w:r>
      <w:r w:rsidRPr="00D34B8F">
        <w:rPr>
          <w:sz w:val="22"/>
          <w:szCs w:val="22"/>
          <w:u w:val="single"/>
        </w:rPr>
        <w:tab/>
        <w:t>Type</w:t>
      </w:r>
      <w:r w:rsidRPr="00D34B8F">
        <w:rPr>
          <w:sz w:val="22"/>
          <w:szCs w:val="22"/>
          <w:u w:val="single"/>
        </w:rPr>
        <w:tab/>
        <w:t>Actio</w:t>
      </w:r>
      <w:r>
        <w:rPr>
          <w:sz w:val="22"/>
          <w:szCs w:val="22"/>
          <w:u w:val="single"/>
        </w:rPr>
        <w:t>n</w:t>
      </w:r>
    </w:p>
    <w:p w14:paraId="728AD6C0" w14:textId="73CEDC40" w:rsidR="002006D2" w:rsidRDefault="002006D2" w:rsidP="002006D2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1108</w:t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2E6B4286" w14:textId="054F4B7A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1109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2B2634B1" w14:textId="1F8769E6" w:rsidR="00CB6DA6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1111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28F65B6C" w14:textId="3C0CD74B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1114</w:t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  <w:t>Granted</w:t>
      </w:r>
    </w:p>
    <w:p w14:paraId="6C933CD1" w14:textId="7449BE7B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1116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296EEF99" w14:textId="69581E6D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1117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063816BB" w14:textId="1694AA4B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1118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37129AEC" w14:textId="337149D3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1119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3B07D02A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1120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268F70E4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1121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7232B87E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1122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3237AB50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1123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44536562" w14:textId="6920B8E3" w:rsidR="00450A1B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1124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02899CEA" w14:textId="74682109" w:rsidR="002006D2" w:rsidRPr="00D34B8F" w:rsidRDefault="002006D2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1125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19CCE710" w14:textId="721BEC93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1126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59E5B5BF" w14:textId="652B7386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1127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22519EF7" w14:textId="58B27AA1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1128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0B1BA435" w14:textId="77777777" w:rsidR="00CB6DA6" w:rsidRDefault="002006D2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1129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</w:r>
      <w:r w:rsidR="00CB6DA6">
        <w:rPr>
          <w:sz w:val="22"/>
          <w:szCs w:val="22"/>
        </w:rPr>
        <w:t>Denied</w:t>
      </w:r>
    </w:p>
    <w:p w14:paraId="7550619C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1130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1452677C" w14:textId="77777777" w:rsidR="00CB6DA6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1131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  <w:r w:rsidRPr="00D34B8F">
        <w:rPr>
          <w:sz w:val="22"/>
          <w:szCs w:val="22"/>
        </w:rPr>
        <w:t xml:space="preserve"> </w:t>
      </w:r>
    </w:p>
    <w:p w14:paraId="4C7B1623" w14:textId="35C9A883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1132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118035F7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1133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15CC417A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1134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27C596FE" w14:textId="77777777" w:rsidR="00CB6DA6" w:rsidRPr="00D34B8F" w:rsidRDefault="00CB6DA6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1135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>
        <w:rPr>
          <w:sz w:val="22"/>
          <w:szCs w:val="22"/>
        </w:rPr>
        <w:t>Denied</w:t>
      </w:r>
    </w:p>
    <w:p w14:paraId="7D8EB00E" w14:textId="6F746616" w:rsidR="004E495E" w:rsidRDefault="002B7E4E" w:rsidP="00CB6DA6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462</w:t>
      </w:r>
      <w:r w:rsidR="00D34B8F">
        <w:rPr>
          <w:sz w:val="22"/>
          <w:szCs w:val="22"/>
        </w:rPr>
        <w:tab/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</w:r>
      <w:r w:rsidR="00E2678C">
        <w:rPr>
          <w:sz w:val="22"/>
          <w:szCs w:val="22"/>
        </w:rPr>
        <w:t>Granted</w:t>
      </w:r>
    </w:p>
    <w:p w14:paraId="1FD2E914" w14:textId="07DF0C30" w:rsidR="001F2030" w:rsidRDefault="004E495E" w:rsidP="001F2030">
      <w:pPr>
        <w:pStyle w:val="NoSpacing"/>
        <w:ind w:firstLine="360"/>
        <w:rPr>
          <w:sz w:val="22"/>
          <w:szCs w:val="22"/>
        </w:rPr>
      </w:pPr>
      <w:r w:rsidRPr="004E495E">
        <w:rPr>
          <w:sz w:val="22"/>
          <w:szCs w:val="22"/>
        </w:rPr>
        <w:t>AQ00789</w:t>
      </w:r>
      <w:r w:rsidRPr="004E495E">
        <w:rPr>
          <w:sz w:val="22"/>
          <w:szCs w:val="22"/>
        </w:rPr>
        <w:tab/>
        <w:t>PP</w:t>
      </w:r>
      <w:r w:rsidRPr="004E495E">
        <w:rPr>
          <w:sz w:val="22"/>
          <w:szCs w:val="22"/>
        </w:rPr>
        <w:tab/>
      </w:r>
      <w:r w:rsidR="00E2678C">
        <w:rPr>
          <w:sz w:val="22"/>
          <w:szCs w:val="22"/>
        </w:rPr>
        <w:t>Granted</w:t>
      </w:r>
    </w:p>
    <w:p w14:paraId="471DA348" w14:textId="66863E77" w:rsidR="001F2030" w:rsidRDefault="001F2030" w:rsidP="001F2030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808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</w:r>
      <w:r w:rsidR="00E2678C">
        <w:rPr>
          <w:sz w:val="22"/>
          <w:szCs w:val="22"/>
        </w:rPr>
        <w:t>Granted</w:t>
      </w:r>
    </w:p>
    <w:p w14:paraId="1C4A029B" w14:textId="5C6EACEA" w:rsidR="003C020C" w:rsidRDefault="001F2030" w:rsidP="003C020C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AQ00599</w:t>
      </w:r>
      <w:r>
        <w:rPr>
          <w:sz w:val="22"/>
          <w:szCs w:val="22"/>
        </w:rPr>
        <w:tab/>
        <w:t>PP</w:t>
      </w:r>
      <w:r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513737E8" w14:textId="5CFFA9A6" w:rsidR="003C020C" w:rsidRDefault="003C020C" w:rsidP="003C020C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244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</w:r>
      <w:r w:rsidR="00E2678C">
        <w:rPr>
          <w:sz w:val="22"/>
          <w:szCs w:val="22"/>
        </w:rPr>
        <w:t>Denied</w:t>
      </w:r>
    </w:p>
    <w:p w14:paraId="2C7200D3" w14:textId="77777777" w:rsidR="00CB6DA6" w:rsidRDefault="003C020C" w:rsidP="00CB6DA6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5</w:t>
      </w:r>
      <w:r w:rsidR="00CB6DA6">
        <w:rPr>
          <w:sz w:val="22"/>
          <w:szCs w:val="22"/>
        </w:rPr>
        <w:t>6</w:t>
      </w: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 </w:t>
      </w:r>
      <w:r>
        <w:rPr>
          <w:sz w:val="22"/>
          <w:szCs w:val="22"/>
        </w:rPr>
        <w:tab/>
      </w:r>
      <w:r w:rsidR="00CB6DA6">
        <w:rPr>
          <w:sz w:val="22"/>
          <w:szCs w:val="22"/>
        </w:rPr>
        <w:t>Granted</w:t>
      </w:r>
    </w:p>
    <w:p w14:paraId="1D9B63FB" w14:textId="09F73E5F" w:rsidR="00CB6DA6" w:rsidRPr="004E495E" w:rsidRDefault="00CB6DA6" w:rsidP="00CB6DA6">
      <w:pPr>
        <w:pStyle w:val="NoSpacing"/>
        <w:numPr>
          <w:ilvl w:val="0"/>
          <w:numId w:val="33"/>
        </w:numPr>
        <w:rPr>
          <w:sz w:val="22"/>
          <w:szCs w:val="22"/>
        </w:rPr>
        <w:sectPr w:rsidR="00CB6DA6" w:rsidRPr="004E495E" w:rsidSect="001861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  <w:t>Granted</w:t>
      </w:r>
    </w:p>
    <w:p w14:paraId="4D419811" w14:textId="3638F202" w:rsidR="002006D2" w:rsidRPr="002006D2" w:rsidRDefault="002006D2" w:rsidP="002006D2">
      <w:pPr>
        <w:pStyle w:val="NoSpacing"/>
        <w:sectPr w:rsidR="002006D2" w:rsidRPr="002006D2" w:rsidSect="005F520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5E05078" w14:textId="4F355391" w:rsidR="00C26EDC" w:rsidRPr="00CB6DA6" w:rsidRDefault="00C26EDC" w:rsidP="00CB6DA6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CB6DA6">
        <w:rPr>
          <w:sz w:val="22"/>
          <w:szCs w:val="22"/>
        </w:rPr>
        <w:t xml:space="preserve">Discussion </w:t>
      </w:r>
      <w:r w:rsidR="003C59D0" w:rsidRPr="00CB6DA6">
        <w:rPr>
          <w:sz w:val="22"/>
          <w:szCs w:val="22"/>
        </w:rPr>
        <w:t xml:space="preserve">regarding </w:t>
      </w:r>
      <w:r w:rsidRPr="00CB6DA6">
        <w:rPr>
          <w:sz w:val="22"/>
          <w:szCs w:val="22"/>
        </w:rPr>
        <w:t>Outsourcing</w:t>
      </w:r>
    </w:p>
    <w:p w14:paraId="036F9DFA" w14:textId="1B3D6A69" w:rsidR="00C26EDC" w:rsidRPr="00CB6DA6" w:rsidRDefault="00C26EDC" w:rsidP="00CB6DA6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B6DA6">
        <w:rPr>
          <w:sz w:val="22"/>
          <w:szCs w:val="22"/>
        </w:rPr>
        <w:t>Overlay Surplus</w:t>
      </w:r>
    </w:p>
    <w:p w14:paraId="1E27F572" w14:textId="571C36AC" w:rsidR="00B527EE" w:rsidRPr="00CB6DA6" w:rsidRDefault="00B527EE" w:rsidP="00CB6DA6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B6DA6">
        <w:rPr>
          <w:sz w:val="22"/>
          <w:szCs w:val="22"/>
        </w:rPr>
        <w:t>MVLB Abatements</w:t>
      </w:r>
    </w:p>
    <w:p w14:paraId="706A3781" w14:textId="26C88F6A" w:rsidR="00E2678C" w:rsidRPr="00CB6DA6" w:rsidRDefault="00E2678C" w:rsidP="00CB6DA6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CB6DA6">
        <w:rPr>
          <w:sz w:val="22"/>
          <w:szCs w:val="22"/>
        </w:rPr>
        <w:t>MVSB Abatements</w:t>
      </w:r>
    </w:p>
    <w:p w14:paraId="32EBD80A" w14:textId="77777777" w:rsidR="00C26EDC" w:rsidRPr="00456183" w:rsidRDefault="00C26EDC" w:rsidP="00B527EE">
      <w:pPr>
        <w:rPr>
          <w:sz w:val="22"/>
          <w:szCs w:val="22"/>
        </w:rPr>
      </w:pPr>
    </w:p>
    <w:p w14:paraId="6CCFBBAD" w14:textId="71071032" w:rsidR="00520A17" w:rsidRPr="00CB6DA6" w:rsidRDefault="00186161" w:rsidP="00CB6DA6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Old Business</w:t>
      </w:r>
    </w:p>
    <w:p w14:paraId="1BCFBD2C" w14:textId="0B98F97C" w:rsidR="0006750A" w:rsidRDefault="0006750A" w:rsidP="0041047D">
      <w:pPr>
        <w:pStyle w:val="ListParagraph"/>
        <w:ind w:left="360"/>
        <w:rPr>
          <w:sz w:val="22"/>
          <w:szCs w:val="22"/>
        </w:rPr>
      </w:pPr>
    </w:p>
    <w:p w14:paraId="53FF9E8F" w14:textId="6E8A2581" w:rsidR="0006750A" w:rsidRPr="00D568F5" w:rsidRDefault="0006750A" w:rsidP="00D568F5">
      <w:pPr>
        <w:pStyle w:val="ListParagraph"/>
        <w:ind w:left="360"/>
        <w:rPr>
          <w:sz w:val="22"/>
          <w:szCs w:val="22"/>
        </w:rPr>
      </w:pPr>
      <w:r w:rsidRPr="0006750A">
        <w:rPr>
          <w:sz w:val="22"/>
          <w:szCs w:val="22"/>
          <w:u w:val="single"/>
        </w:rPr>
        <w:t>3ABC Received</w:t>
      </w:r>
      <w:r>
        <w:rPr>
          <w:sz w:val="22"/>
          <w:szCs w:val="22"/>
        </w:rPr>
        <w:t>:</w:t>
      </w:r>
    </w:p>
    <w:p w14:paraId="083E370C" w14:textId="7786342F" w:rsidR="00537095" w:rsidRDefault="00537095" w:rsidP="0006750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AGHCA</w:t>
      </w:r>
    </w:p>
    <w:p w14:paraId="728CDA85" w14:textId="5039DF61" w:rsidR="00BF7963" w:rsidRDefault="00BF7963" w:rsidP="0006750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Aquinnah Cultural Center</w:t>
      </w:r>
    </w:p>
    <w:p w14:paraId="573B6A6C" w14:textId="69B25CC2" w:rsidR="00BC05DE" w:rsidRDefault="00BC05DE" w:rsidP="0006750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Vineyard Conservation Society Inc</w:t>
      </w:r>
    </w:p>
    <w:p w14:paraId="7A9D7084" w14:textId="2BB64BEF" w:rsidR="00513EBC" w:rsidRDefault="00513EBC" w:rsidP="0006750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IHT extension letter received</w:t>
      </w:r>
    </w:p>
    <w:p w14:paraId="0B8BE206" w14:textId="1C91D428" w:rsidR="003C59D0" w:rsidRPr="0006750A" w:rsidRDefault="003C59D0" w:rsidP="0006750A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Sassafras Earth Education Inc</w:t>
      </w:r>
    </w:p>
    <w:p w14:paraId="10FDB28A" w14:textId="77777777" w:rsidR="0041047D" w:rsidRPr="00456183" w:rsidRDefault="0041047D" w:rsidP="008E17FD">
      <w:pPr>
        <w:pStyle w:val="ListParagraph"/>
        <w:ind w:left="360"/>
        <w:rPr>
          <w:sz w:val="22"/>
          <w:szCs w:val="22"/>
        </w:rPr>
      </w:pPr>
    </w:p>
    <w:p w14:paraId="10CE0C95" w14:textId="51D5A2B0" w:rsidR="00186161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Other Business – Reserved for topics the chair did not reasonably anticipate</w:t>
      </w:r>
    </w:p>
    <w:p w14:paraId="0BCF1115" w14:textId="77777777" w:rsidR="001C4AB3" w:rsidRPr="001C4AB3" w:rsidRDefault="001C4AB3" w:rsidP="001C4AB3">
      <w:pPr>
        <w:ind w:left="360"/>
        <w:rPr>
          <w:b/>
          <w:sz w:val="22"/>
          <w:szCs w:val="22"/>
        </w:rPr>
      </w:pPr>
    </w:p>
    <w:p w14:paraId="478940C2" w14:textId="495FC642" w:rsidR="00BF7963" w:rsidRPr="00CB6DA6" w:rsidRDefault="00186161" w:rsidP="00B33B2A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Adjournmen</w:t>
      </w:r>
      <w:r w:rsidR="00CB6DA6">
        <w:rPr>
          <w:b/>
          <w:sz w:val="22"/>
          <w:szCs w:val="22"/>
        </w:rPr>
        <w:t>t</w:t>
      </w:r>
    </w:p>
    <w:sectPr w:rsidR="00BF7963" w:rsidRPr="00CB6DA6" w:rsidSect="005F520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ACBF" w14:textId="77777777" w:rsidR="00102AD9" w:rsidRDefault="00102AD9" w:rsidP="00CB53EA">
      <w:r>
        <w:separator/>
      </w:r>
    </w:p>
  </w:endnote>
  <w:endnote w:type="continuationSeparator" w:id="0">
    <w:p w14:paraId="48E33405" w14:textId="77777777" w:rsidR="00102AD9" w:rsidRDefault="00102AD9" w:rsidP="00CB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E838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53EA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82D9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7236" w14:textId="77777777" w:rsidR="00102AD9" w:rsidRDefault="00102AD9" w:rsidP="00CB53EA">
      <w:r>
        <w:separator/>
      </w:r>
    </w:p>
  </w:footnote>
  <w:footnote w:type="continuationSeparator" w:id="0">
    <w:p w14:paraId="4297326B" w14:textId="77777777" w:rsidR="00102AD9" w:rsidRDefault="00102AD9" w:rsidP="00CB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E987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3F03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687E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B668E"/>
    <w:multiLevelType w:val="hybridMultilevel"/>
    <w:tmpl w:val="4DCAB8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35631F7"/>
    <w:multiLevelType w:val="hybridMultilevel"/>
    <w:tmpl w:val="1C927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88707F"/>
    <w:multiLevelType w:val="hybridMultilevel"/>
    <w:tmpl w:val="1F22A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4F4DBD"/>
    <w:multiLevelType w:val="hybridMultilevel"/>
    <w:tmpl w:val="2B98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7F2238B"/>
    <w:multiLevelType w:val="hybridMultilevel"/>
    <w:tmpl w:val="B53EB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385B43E5"/>
    <w:multiLevelType w:val="hybridMultilevel"/>
    <w:tmpl w:val="D4A09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02671B"/>
    <w:multiLevelType w:val="hybridMultilevel"/>
    <w:tmpl w:val="6FFC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C4A12"/>
    <w:multiLevelType w:val="hybridMultilevel"/>
    <w:tmpl w:val="B948B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323BF"/>
    <w:multiLevelType w:val="hybridMultilevel"/>
    <w:tmpl w:val="2D9ABE0E"/>
    <w:lvl w:ilvl="0" w:tplc="B3762D46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F1401"/>
    <w:multiLevelType w:val="hybridMultilevel"/>
    <w:tmpl w:val="424E3F6A"/>
    <w:lvl w:ilvl="0" w:tplc="857418D0">
      <w:start w:val="5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0"/>
  </w:num>
  <w:num w:numId="4">
    <w:abstractNumId w:val="14"/>
  </w:num>
  <w:num w:numId="5">
    <w:abstractNumId w:val="30"/>
  </w:num>
  <w:num w:numId="6">
    <w:abstractNumId w:val="12"/>
  </w:num>
  <w:num w:numId="7">
    <w:abstractNumId w:val="27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7"/>
  </w:num>
  <w:num w:numId="25">
    <w:abstractNumId w:val="22"/>
  </w:num>
  <w:num w:numId="26">
    <w:abstractNumId w:val="26"/>
  </w:num>
  <w:num w:numId="27">
    <w:abstractNumId w:val="16"/>
  </w:num>
  <w:num w:numId="28">
    <w:abstractNumId w:val="25"/>
  </w:num>
  <w:num w:numId="29">
    <w:abstractNumId w:val="13"/>
  </w:num>
  <w:num w:numId="30">
    <w:abstractNumId w:val="23"/>
  </w:num>
  <w:num w:numId="31">
    <w:abstractNumId w:val="11"/>
  </w:num>
  <w:num w:numId="32">
    <w:abstractNumId w:val="24"/>
  </w:num>
  <w:num w:numId="33">
    <w:abstractNumId w:val="28"/>
  </w:num>
  <w:num w:numId="34">
    <w:abstractNumId w:val="1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5"/>
    <w:rsid w:val="00024887"/>
    <w:rsid w:val="00062267"/>
    <w:rsid w:val="0006750A"/>
    <w:rsid w:val="00095C05"/>
    <w:rsid w:val="000D0110"/>
    <w:rsid w:val="000E2FAD"/>
    <w:rsid w:val="000E57B4"/>
    <w:rsid w:val="00102AD9"/>
    <w:rsid w:val="001326BD"/>
    <w:rsid w:val="00140DAE"/>
    <w:rsid w:val="001423A6"/>
    <w:rsid w:val="0015180F"/>
    <w:rsid w:val="0015588F"/>
    <w:rsid w:val="00186161"/>
    <w:rsid w:val="00187C0E"/>
    <w:rsid w:val="00193653"/>
    <w:rsid w:val="001C4AB3"/>
    <w:rsid w:val="001F2030"/>
    <w:rsid w:val="001F7B40"/>
    <w:rsid w:val="002006D2"/>
    <w:rsid w:val="00257E14"/>
    <w:rsid w:val="002761C5"/>
    <w:rsid w:val="00277EAC"/>
    <w:rsid w:val="002951A8"/>
    <w:rsid w:val="002966F0"/>
    <w:rsid w:val="00297C1F"/>
    <w:rsid w:val="002B7E4E"/>
    <w:rsid w:val="002C316B"/>
    <w:rsid w:val="002C3DE4"/>
    <w:rsid w:val="002D1EDF"/>
    <w:rsid w:val="002E4CD7"/>
    <w:rsid w:val="00332768"/>
    <w:rsid w:val="00337A32"/>
    <w:rsid w:val="00350ABA"/>
    <w:rsid w:val="003574FD"/>
    <w:rsid w:val="00360B6E"/>
    <w:rsid w:val="003765C4"/>
    <w:rsid w:val="00382FEB"/>
    <w:rsid w:val="003B5F5D"/>
    <w:rsid w:val="003C020C"/>
    <w:rsid w:val="003C59D0"/>
    <w:rsid w:val="003D7177"/>
    <w:rsid w:val="003F784B"/>
    <w:rsid w:val="0041047D"/>
    <w:rsid w:val="004119BE"/>
    <w:rsid w:val="00411F8B"/>
    <w:rsid w:val="0042113E"/>
    <w:rsid w:val="00450A1B"/>
    <w:rsid w:val="00456183"/>
    <w:rsid w:val="00461D3C"/>
    <w:rsid w:val="004734F3"/>
    <w:rsid w:val="00475AAC"/>
    <w:rsid w:val="00477352"/>
    <w:rsid w:val="004B42A6"/>
    <w:rsid w:val="004B5C09"/>
    <w:rsid w:val="004B641C"/>
    <w:rsid w:val="004E227E"/>
    <w:rsid w:val="004E495E"/>
    <w:rsid w:val="004E6CF5"/>
    <w:rsid w:val="004F2094"/>
    <w:rsid w:val="00513EBC"/>
    <w:rsid w:val="00520A17"/>
    <w:rsid w:val="00531BCE"/>
    <w:rsid w:val="00537095"/>
    <w:rsid w:val="00554276"/>
    <w:rsid w:val="005B24A0"/>
    <w:rsid w:val="005C6F54"/>
    <w:rsid w:val="005E7C9F"/>
    <w:rsid w:val="005F520C"/>
    <w:rsid w:val="006015A4"/>
    <w:rsid w:val="00616B41"/>
    <w:rsid w:val="00620AE8"/>
    <w:rsid w:val="00623BA9"/>
    <w:rsid w:val="0064628C"/>
    <w:rsid w:val="00661B8F"/>
    <w:rsid w:val="00680296"/>
    <w:rsid w:val="0068195C"/>
    <w:rsid w:val="00683EC4"/>
    <w:rsid w:val="006C3011"/>
    <w:rsid w:val="006F03D4"/>
    <w:rsid w:val="006F6AD1"/>
    <w:rsid w:val="00717B64"/>
    <w:rsid w:val="007424B0"/>
    <w:rsid w:val="00771C24"/>
    <w:rsid w:val="007A363D"/>
    <w:rsid w:val="007B0712"/>
    <w:rsid w:val="007D5836"/>
    <w:rsid w:val="008240DA"/>
    <w:rsid w:val="00827F56"/>
    <w:rsid w:val="0083755C"/>
    <w:rsid w:val="00867EA4"/>
    <w:rsid w:val="00895FB9"/>
    <w:rsid w:val="008E17FD"/>
    <w:rsid w:val="008E476B"/>
    <w:rsid w:val="009769BC"/>
    <w:rsid w:val="009912B0"/>
    <w:rsid w:val="009921B8"/>
    <w:rsid w:val="00993B51"/>
    <w:rsid w:val="009C2E11"/>
    <w:rsid w:val="009D190F"/>
    <w:rsid w:val="009D5635"/>
    <w:rsid w:val="009F6F1E"/>
    <w:rsid w:val="00A01C5D"/>
    <w:rsid w:val="00A07662"/>
    <w:rsid w:val="00A247F6"/>
    <w:rsid w:val="00A314EF"/>
    <w:rsid w:val="00A4393F"/>
    <w:rsid w:val="00A4511E"/>
    <w:rsid w:val="00A87891"/>
    <w:rsid w:val="00AD7535"/>
    <w:rsid w:val="00AE2B92"/>
    <w:rsid w:val="00AE391E"/>
    <w:rsid w:val="00B118EA"/>
    <w:rsid w:val="00B137DD"/>
    <w:rsid w:val="00B33B2A"/>
    <w:rsid w:val="00B435B5"/>
    <w:rsid w:val="00B527EE"/>
    <w:rsid w:val="00B5397D"/>
    <w:rsid w:val="00B668E3"/>
    <w:rsid w:val="00B67522"/>
    <w:rsid w:val="00BB542C"/>
    <w:rsid w:val="00BC05DE"/>
    <w:rsid w:val="00BC5544"/>
    <w:rsid w:val="00BD41E7"/>
    <w:rsid w:val="00BD7F4C"/>
    <w:rsid w:val="00BF7963"/>
    <w:rsid w:val="00C143A6"/>
    <w:rsid w:val="00C1643D"/>
    <w:rsid w:val="00C26EDC"/>
    <w:rsid w:val="00C302F7"/>
    <w:rsid w:val="00CB53EA"/>
    <w:rsid w:val="00CB6DA6"/>
    <w:rsid w:val="00D23867"/>
    <w:rsid w:val="00D30F1F"/>
    <w:rsid w:val="00D31AB7"/>
    <w:rsid w:val="00D34B8F"/>
    <w:rsid w:val="00D568F5"/>
    <w:rsid w:val="00D56A22"/>
    <w:rsid w:val="00E13397"/>
    <w:rsid w:val="00E2678C"/>
    <w:rsid w:val="00E37B5A"/>
    <w:rsid w:val="00E460A2"/>
    <w:rsid w:val="00E56D27"/>
    <w:rsid w:val="00E82390"/>
    <w:rsid w:val="00E86AF7"/>
    <w:rsid w:val="00E92A77"/>
    <w:rsid w:val="00E93913"/>
    <w:rsid w:val="00E941A7"/>
    <w:rsid w:val="00EA277E"/>
    <w:rsid w:val="00ED19FF"/>
    <w:rsid w:val="00F36BB7"/>
    <w:rsid w:val="00F44DC3"/>
    <w:rsid w:val="00F5272D"/>
    <w:rsid w:val="00F560A9"/>
    <w:rsid w:val="00FC23C6"/>
    <w:rsid w:val="00FE2819"/>
    <w:rsid w:val="00FE56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7236B34"/>
  <w15:docId w15:val="{DB310A12-5A45-41D3-98D4-66CD701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0C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0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0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F52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5F520C"/>
    <w:rPr>
      <w:rFonts w:asciiTheme="majorHAnsi" w:eastAsiaTheme="majorEastAsia" w:hAnsiTheme="majorHAnsi"/>
      <w:b/>
      <w:i/>
      <w:sz w:val="24"/>
      <w:szCs w:val="24"/>
    </w:rPr>
  </w:style>
  <w:style w:type="paragraph" w:styleId="Caption">
    <w:name w:val="caption"/>
    <w:basedOn w:val="Normal"/>
    <w:next w:val="Normal"/>
    <w:semiHidden/>
    <w:unhideWhenUsed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uiPriority w:val="20"/>
    <w:qFormat/>
    <w:rsid w:val="005F520C"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uiPriority w:val="9"/>
    <w:semiHidden/>
    <w:rsid w:val="005F520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0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0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0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0C"/>
    <w:rPr>
      <w:rFonts w:asciiTheme="majorHAnsi" w:eastAsiaTheme="majorEastAsia" w:hAnsiTheme="majorHAnsi" w:cstheme="majorBidi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520C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0C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F520C"/>
    <w:rPr>
      <w:b/>
      <w:sz w:val="24"/>
      <w:u w:val="single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basedOn w:val="Normal"/>
    <w:uiPriority w:val="1"/>
    <w:qFormat/>
    <w:rsid w:val="005F520C"/>
    <w:rPr>
      <w:szCs w:val="32"/>
    </w:r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52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520C"/>
    <w:rPr>
      <w:i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uiPriority w:val="22"/>
    <w:qFormat/>
    <w:rsid w:val="005F5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0C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F520C"/>
    <w:rPr>
      <w:rFonts w:asciiTheme="majorHAnsi" w:eastAsiaTheme="majorEastAsia" w:hAnsiTheme="majorHAnsi" w:cstheme="minorBidi"/>
      <w:sz w:val="24"/>
      <w:szCs w:val="24"/>
    </w:rPr>
  </w:style>
  <w:style w:type="character" w:styleId="SubtleEmphasis">
    <w:name w:val="Subtle Emphasis"/>
    <w:uiPriority w:val="19"/>
    <w:qFormat/>
    <w:rsid w:val="005F520C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F520C"/>
    <w:rPr>
      <w:sz w:val="24"/>
      <w:szCs w:val="24"/>
      <w:u w:val="single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5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52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20C"/>
    <w:pPr>
      <w:outlineLvl w:val="9"/>
    </w:pPr>
    <w:rPr>
      <w:rFonts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F520C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2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C"/>
    <w:rPr>
      <w:rFonts w:asciiTheme="majorHAnsi" w:eastAsiaTheme="majorEastAsia" w:hAnsiTheme="majorHAnsi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F44A-61B8-425B-A097-3E18E8DA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701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30</cp:revision>
  <cp:lastPrinted>2019-04-18T18:49:00Z</cp:lastPrinted>
  <dcterms:created xsi:type="dcterms:W3CDTF">2018-12-18T19:05:00Z</dcterms:created>
  <dcterms:modified xsi:type="dcterms:W3CDTF">2019-04-18T18:49:00Z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