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7BFFED" w14:textId="77777777" w:rsidR="00D93245" w:rsidRDefault="00D93245" w:rsidP="00D93245">
      <w:pPr>
        <w:pStyle w:val="Heading1"/>
        <w:jc w:val="center"/>
      </w:pPr>
      <w:r>
        <w:t>Aquinnah Board of Assessors</w:t>
      </w:r>
    </w:p>
    <w:p w14:paraId="61160A27" w14:textId="77777777" w:rsidR="00D93245" w:rsidRPr="009D5635" w:rsidRDefault="00D93245" w:rsidP="00D93245">
      <w:pPr>
        <w:pStyle w:val="Heading1"/>
        <w:jc w:val="center"/>
        <w:rPr>
          <w:sz w:val="24"/>
          <w:szCs w:val="24"/>
        </w:rPr>
      </w:pPr>
      <w:r w:rsidRPr="009D5635">
        <w:rPr>
          <w:sz w:val="24"/>
          <w:szCs w:val="24"/>
        </w:rPr>
        <w:t>Location &amp; Room: 955 State Road – Meeting Room</w:t>
      </w:r>
    </w:p>
    <w:p w14:paraId="259058F4" w14:textId="0D9F43DB" w:rsidR="00D93245" w:rsidRDefault="00963CB9" w:rsidP="00D93245">
      <w:pPr>
        <w:pStyle w:val="Heading1"/>
        <w:jc w:val="center"/>
      </w:pPr>
      <w:r>
        <w:t xml:space="preserve">Executive Session </w:t>
      </w:r>
      <w:r w:rsidR="00D93245">
        <w:t>Meeting Notice</w:t>
      </w:r>
    </w:p>
    <w:p w14:paraId="3B0D5A60" w14:textId="20591134" w:rsidR="00D93245" w:rsidRPr="00D93245" w:rsidRDefault="00D93245" w:rsidP="00D93245">
      <w:pPr>
        <w:pStyle w:val="Heading2"/>
        <w:jc w:val="center"/>
        <w:rPr>
          <w:u w:val="single"/>
        </w:rPr>
      </w:pPr>
      <w:r>
        <w:rPr>
          <w:u w:val="single"/>
        </w:rPr>
        <w:t xml:space="preserve">April </w:t>
      </w:r>
      <w:r w:rsidR="00963CB9">
        <w:rPr>
          <w:u w:val="single"/>
        </w:rPr>
        <w:t>22</w:t>
      </w:r>
      <w:r>
        <w:rPr>
          <w:u w:val="single"/>
        </w:rPr>
        <w:t>, 2019</w:t>
      </w:r>
    </w:p>
    <w:p w14:paraId="063D33B6" w14:textId="7534242B" w:rsidR="008B69CA" w:rsidRPr="00963CB9" w:rsidRDefault="008B69CA" w:rsidP="00D93245">
      <w:pPr>
        <w:rPr>
          <w:b/>
          <w:u w:val="single"/>
        </w:rPr>
      </w:pPr>
    </w:p>
    <w:p w14:paraId="0D0D5FB7" w14:textId="35761E58" w:rsidR="008B69CA" w:rsidRPr="00963CB9" w:rsidRDefault="00963CB9" w:rsidP="00D93245">
      <w:pPr>
        <w:rPr>
          <w:u w:val="single"/>
        </w:rPr>
      </w:pPr>
      <w:r w:rsidRPr="00963CB9">
        <w:rPr>
          <w:u w:val="single"/>
        </w:rPr>
        <w:t>After the adjournment of the Open Session on or around 4:45 PM.</w:t>
      </w:r>
    </w:p>
    <w:p w14:paraId="53C7DD00" w14:textId="77777777" w:rsidR="00963CB9" w:rsidRPr="00D93245" w:rsidRDefault="00963CB9" w:rsidP="00D93245"/>
    <w:p w14:paraId="38B765F7" w14:textId="48890DBA" w:rsidR="008B69CA" w:rsidRDefault="008B69CA">
      <w:r>
        <w:t>Executive Session for the purpose of discussing the reputation, character, physical condition or mental health, rather than professional competence, of an individual, or to discuss the discipline or dismissal of, or complaints or charges brought against, a public officer, employee, staff member or individual.</w:t>
      </w:r>
    </w:p>
    <w:p w14:paraId="6ED81391" w14:textId="06A94A1A" w:rsidR="008B69CA" w:rsidRDefault="008B69CA"/>
    <w:p w14:paraId="688D3051" w14:textId="632FF419" w:rsidR="008B69CA" w:rsidRDefault="008B69CA">
      <w:r>
        <w:t>Minutes of Executive Session held on January 14, 2019</w:t>
      </w:r>
      <w:r w:rsidR="00963CB9">
        <w:t>, April 6 &amp; 9, 2019</w:t>
      </w:r>
    </w:p>
    <w:p w14:paraId="516D29B0" w14:textId="45CB2E95" w:rsidR="00963CB9" w:rsidRDefault="00963CB9">
      <w:bookmarkStart w:id="0" w:name="_GoBack"/>
      <w:bookmarkEnd w:id="0"/>
    </w:p>
    <w:sectPr w:rsidR="00963CB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3245"/>
    <w:rsid w:val="0020797A"/>
    <w:rsid w:val="002C0D37"/>
    <w:rsid w:val="00461DA5"/>
    <w:rsid w:val="008B69CA"/>
    <w:rsid w:val="00956019"/>
    <w:rsid w:val="00963CB9"/>
    <w:rsid w:val="00D93245"/>
    <w:rsid w:val="00F35DD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C95A9"/>
  <w15:chartTrackingRefBased/>
  <w15:docId w15:val="{24BBEA0B-A039-4DBF-BC00-04CEB9DF9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97A"/>
    <w:rPr>
      <w:sz w:val="24"/>
      <w:szCs w:val="24"/>
    </w:rPr>
  </w:style>
  <w:style w:type="paragraph" w:styleId="Heading1">
    <w:name w:val="heading 1"/>
    <w:basedOn w:val="Normal"/>
    <w:next w:val="Normal"/>
    <w:link w:val="Heading1Char"/>
    <w:uiPriority w:val="9"/>
    <w:qFormat/>
    <w:rsid w:val="00D93245"/>
    <w:pPr>
      <w:keepNext/>
      <w:spacing w:before="240" w:after="60"/>
      <w:outlineLvl w:val="0"/>
    </w:pPr>
    <w:rPr>
      <w:rFonts w:asciiTheme="majorHAnsi" w:eastAsiaTheme="majorEastAsia" w:hAnsiTheme="majorHAnsi" w:cs="Arial"/>
      <w:b/>
      <w:bCs/>
      <w:kern w:val="32"/>
      <w:sz w:val="32"/>
      <w:szCs w:val="32"/>
    </w:rPr>
  </w:style>
  <w:style w:type="paragraph" w:styleId="Heading2">
    <w:name w:val="heading 2"/>
    <w:basedOn w:val="Normal"/>
    <w:next w:val="Normal"/>
    <w:link w:val="Heading2Char"/>
    <w:uiPriority w:val="9"/>
    <w:unhideWhenUsed/>
    <w:qFormat/>
    <w:rsid w:val="00D93245"/>
    <w:pPr>
      <w:keepNext/>
      <w:spacing w:before="240" w:after="60"/>
      <w:outlineLvl w:val="1"/>
    </w:pPr>
    <w:rPr>
      <w:rFonts w:asciiTheme="majorHAnsi" w:eastAsiaTheme="majorEastAsia" w:hAnsiTheme="majorHAnsi"/>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93245"/>
    <w:rPr>
      <w:rFonts w:asciiTheme="majorHAnsi" w:eastAsiaTheme="majorEastAsia" w:hAnsiTheme="majorHAnsi" w:cs="Arial"/>
      <w:b/>
      <w:bCs/>
      <w:kern w:val="32"/>
      <w:sz w:val="32"/>
      <w:szCs w:val="32"/>
    </w:rPr>
  </w:style>
  <w:style w:type="character" w:customStyle="1" w:styleId="Heading2Char">
    <w:name w:val="Heading 2 Char"/>
    <w:basedOn w:val="DefaultParagraphFont"/>
    <w:link w:val="Heading2"/>
    <w:uiPriority w:val="9"/>
    <w:rsid w:val="00D93245"/>
    <w:rPr>
      <w:rFonts w:asciiTheme="majorHAnsi" w:eastAsiaTheme="majorEastAsia" w:hAnsiTheme="majorHAnsi"/>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1</Pages>
  <Words>85</Words>
  <Characters>490</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dc:creator>
  <cp:keywords/>
  <dc:description/>
  <cp:lastModifiedBy>Angela</cp:lastModifiedBy>
  <cp:revision>3</cp:revision>
  <cp:lastPrinted>2019-04-18T18:53:00Z</cp:lastPrinted>
  <dcterms:created xsi:type="dcterms:W3CDTF">2019-04-02T17:54:00Z</dcterms:created>
  <dcterms:modified xsi:type="dcterms:W3CDTF">2019-04-18T18:55:00Z</dcterms:modified>
</cp:coreProperties>
</file>