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DD" w:rsidRPr="00355221" w:rsidRDefault="000E44C7" w:rsidP="00355221">
      <w:pPr>
        <w:spacing w:after="0"/>
        <w:jc w:val="right"/>
        <w:rPr>
          <w:color w:val="FF0000"/>
          <w:sz w:val="144"/>
          <w:szCs w:val="144"/>
        </w:rPr>
      </w:pPr>
      <w:bookmarkStart w:id="0" w:name="_GoBack"/>
      <w:bookmarkEnd w:id="0"/>
      <w:r w:rsidRPr="00355221">
        <w:rPr>
          <w:noProof/>
          <w:color w:val="0000FF"/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7CD5D6F7" wp14:editId="32A4AB61">
            <wp:simplePos x="0" y="0"/>
            <wp:positionH relativeFrom="column">
              <wp:posOffset>-171564</wp:posOffset>
            </wp:positionH>
            <wp:positionV relativeFrom="paragraph">
              <wp:posOffset>121921</wp:posOffset>
            </wp:positionV>
            <wp:extent cx="4128970" cy="1875768"/>
            <wp:effectExtent l="19050" t="228600" r="0" b="220345"/>
            <wp:wrapNone/>
            <wp:docPr id="2" name="irc_mi" descr="http://www.laminaresearchcenter.com/images/comingso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minaresearchcenter.com/images/comingsoo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2052">
                      <a:off x="0" y="0"/>
                      <a:ext cx="4128970" cy="187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BDD" w:rsidRPr="00355221">
        <w:rPr>
          <w:color w:val="FF0000"/>
          <w:sz w:val="144"/>
          <w:szCs w:val="144"/>
        </w:rPr>
        <w:t>FREE</w:t>
      </w:r>
    </w:p>
    <w:p w:rsidR="000E44C7" w:rsidRPr="00355221" w:rsidRDefault="00C76137" w:rsidP="00355221">
      <w:pPr>
        <w:spacing w:after="0"/>
        <w:ind w:right="-540"/>
        <w:jc w:val="right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Dental</w:t>
      </w:r>
      <w:r w:rsidR="002F3BDD" w:rsidRPr="00355221">
        <w:rPr>
          <w:color w:val="FF0000"/>
          <w:sz w:val="144"/>
          <w:szCs w:val="144"/>
        </w:rPr>
        <w:t xml:space="preserve"> </w:t>
      </w:r>
    </w:p>
    <w:p w:rsidR="000E44C7" w:rsidRDefault="002F3BDD" w:rsidP="00355221">
      <w:pPr>
        <w:spacing w:after="0"/>
        <w:ind w:right="-540"/>
        <w:jc w:val="right"/>
        <w:rPr>
          <w:color w:val="FF0000"/>
          <w:sz w:val="96"/>
          <w:szCs w:val="72"/>
        </w:rPr>
      </w:pPr>
      <w:r w:rsidRPr="00355221">
        <w:rPr>
          <w:color w:val="FF0000"/>
          <w:sz w:val="144"/>
          <w:szCs w:val="144"/>
        </w:rPr>
        <w:t>C</w:t>
      </w:r>
      <w:r w:rsidR="00C76137">
        <w:rPr>
          <w:color w:val="FF0000"/>
          <w:sz w:val="144"/>
          <w:szCs w:val="144"/>
        </w:rPr>
        <w:t>leanings!</w:t>
      </w:r>
    </w:p>
    <w:p w:rsidR="000E44C7" w:rsidRPr="000E44C7" w:rsidRDefault="00355221" w:rsidP="007D7C83">
      <w:pPr>
        <w:ind w:right="-540"/>
        <w:rPr>
          <w:b/>
          <w:color w:val="CC0099"/>
          <w:sz w:val="56"/>
          <w:szCs w:val="72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1A824CE3" wp14:editId="13CC6FAB">
            <wp:simplePos x="0" y="0"/>
            <wp:positionH relativeFrom="column">
              <wp:posOffset>3812845</wp:posOffset>
            </wp:positionH>
            <wp:positionV relativeFrom="paragraph">
              <wp:posOffset>867542</wp:posOffset>
            </wp:positionV>
            <wp:extent cx="2241797" cy="1945005"/>
            <wp:effectExtent l="0" t="0" r="6350" b="0"/>
            <wp:wrapNone/>
            <wp:docPr id="4" name="irc_mi" descr="https://s-media-cache-ak0.pinimg.com/236x/39/37/e9/3937e96072d819f240d02f0d7ab73fa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39/37/e9/3937e96072d819f240d02f0d7ab73fa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97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F3BDD" w:rsidRPr="000E44C7">
        <w:rPr>
          <w:b/>
          <w:color w:val="CC0099"/>
          <w:sz w:val="56"/>
          <w:szCs w:val="72"/>
        </w:rPr>
        <w:t xml:space="preserve">For </w:t>
      </w:r>
      <w:r w:rsidR="00C76137">
        <w:rPr>
          <w:b/>
          <w:color w:val="CC0099"/>
          <w:sz w:val="56"/>
          <w:szCs w:val="72"/>
        </w:rPr>
        <w:t>Aquinnah</w:t>
      </w:r>
      <w:r w:rsidR="000E44C7" w:rsidRPr="000E44C7">
        <w:rPr>
          <w:b/>
          <w:color w:val="CC0099"/>
          <w:sz w:val="56"/>
          <w:szCs w:val="72"/>
        </w:rPr>
        <w:t xml:space="preserve"> Residents, 20 years or older, </w:t>
      </w:r>
      <w:r>
        <w:rPr>
          <w:b/>
          <w:color w:val="CC0099"/>
          <w:sz w:val="56"/>
          <w:szCs w:val="72"/>
        </w:rPr>
        <w:t xml:space="preserve">         </w:t>
      </w:r>
      <w:r w:rsidR="000E44C7" w:rsidRPr="000E44C7">
        <w:rPr>
          <w:b/>
          <w:color w:val="CC0099"/>
          <w:sz w:val="56"/>
          <w:szCs w:val="72"/>
        </w:rPr>
        <w:t>w</w:t>
      </w:r>
      <w:r w:rsidR="002F3BDD" w:rsidRPr="000E44C7">
        <w:rPr>
          <w:b/>
          <w:color w:val="CC0099"/>
          <w:sz w:val="56"/>
          <w:szCs w:val="72"/>
        </w:rPr>
        <w:t>itho</w:t>
      </w:r>
      <w:r w:rsidR="000E44C7" w:rsidRPr="000E44C7">
        <w:rPr>
          <w:b/>
          <w:color w:val="CC0099"/>
          <w:sz w:val="56"/>
          <w:szCs w:val="72"/>
        </w:rPr>
        <w:t>ut dental i</w:t>
      </w:r>
      <w:r w:rsidR="002F3BDD" w:rsidRPr="000E44C7">
        <w:rPr>
          <w:b/>
          <w:color w:val="CC0099"/>
          <w:sz w:val="56"/>
          <w:szCs w:val="72"/>
        </w:rPr>
        <w:t>nsurance</w:t>
      </w:r>
      <w:r w:rsidR="007D7C83">
        <w:rPr>
          <w:b/>
          <w:color w:val="CC0099"/>
          <w:sz w:val="56"/>
          <w:szCs w:val="72"/>
        </w:rPr>
        <w:t xml:space="preserve"> and who meet income guidelines.</w:t>
      </w:r>
      <w:proofErr w:type="gramEnd"/>
    </w:p>
    <w:p w:rsidR="002F3BDD" w:rsidRPr="00C76137" w:rsidRDefault="002F3BDD" w:rsidP="002F3BDD">
      <w:pPr>
        <w:rPr>
          <w:color w:val="FF0000"/>
          <w:sz w:val="52"/>
          <w:szCs w:val="52"/>
        </w:rPr>
      </w:pPr>
      <w:r w:rsidRPr="000E44C7">
        <w:rPr>
          <w:color w:val="1F3864" w:themeColor="accent5" w:themeShade="80"/>
          <w:sz w:val="64"/>
          <w:szCs w:val="64"/>
        </w:rPr>
        <w:t xml:space="preserve">Where: </w:t>
      </w:r>
      <w:r w:rsidR="00C76137" w:rsidRPr="00C76137">
        <w:rPr>
          <w:color w:val="1F3864" w:themeColor="accent5" w:themeShade="80"/>
          <w:sz w:val="48"/>
          <w:szCs w:val="48"/>
        </w:rPr>
        <w:t>Aquinnah Town Hall</w:t>
      </w:r>
    </w:p>
    <w:p w:rsidR="002F3BDD" w:rsidRPr="000E44C7" w:rsidRDefault="002F3BDD" w:rsidP="002F3BDD">
      <w:pPr>
        <w:rPr>
          <w:color w:val="FF0000"/>
          <w:sz w:val="64"/>
          <w:szCs w:val="64"/>
        </w:rPr>
      </w:pPr>
      <w:r w:rsidRPr="000E44C7">
        <w:rPr>
          <w:color w:val="1F3864" w:themeColor="accent5" w:themeShade="80"/>
          <w:sz w:val="64"/>
          <w:szCs w:val="64"/>
        </w:rPr>
        <w:t xml:space="preserve">When: </w:t>
      </w:r>
      <w:r w:rsidR="00500DFE">
        <w:rPr>
          <w:color w:val="7030A0"/>
          <w:sz w:val="48"/>
          <w:szCs w:val="48"/>
        </w:rPr>
        <w:t xml:space="preserve">May 4, </w:t>
      </w:r>
      <w:r w:rsidR="00C76137">
        <w:rPr>
          <w:color w:val="7030A0"/>
          <w:sz w:val="48"/>
          <w:szCs w:val="48"/>
        </w:rPr>
        <w:t>8:30 am – 3 pm</w:t>
      </w:r>
      <w:r w:rsidR="00AD6F55" w:rsidRPr="00AD6F55">
        <w:rPr>
          <w:noProof/>
          <w:color w:val="0000FF"/>
        </w:rPr>
        <w:t xml:space="preserve"> </w:t>
      </w:r>
    </w:p>
    <w:p w:rsidR="002F3BDD" w:rsidRPr="000E44C7" w:rsidRDefault="002F3BDD" w:rsidP="000E44C7">
      <w:pPr>
        <w:rPr>
          <w:sz w:val="64"/>
          <w:szCs w:val="64"/>
        </w:rPr>
      </w:pPr>
      <w:r w:rsidRPr="000E44C7">
        <w:rPr>
          <w:color w:val="1F3864" w:themeColor="accent5" w:themeShade="80"/>
          <w:sz w:val="64"/>
          <w:szCs w:val="64"/>
        </w:rPr>
        <w:t xml:space="preserve">How: </w:t>
      </w:r>
      <w:r w:rsidR="00500DFE">
        <w:rPr>
          <w:color w:val="7030A0"/>
          <w:sz w:val="48"/>
          <w:szCs w:val="48"/>
        </w:rPr>
        <w:t>Sp</w:t>
      </w:r>
      <w:r w:rsidRPr="00C76137">
        <w:rPr>
          <w:color w:val="7030A0"/>
          <w:sz w:val="48"/>
          <w:szCs w:val="48"/>
        </w:rPr>
        <w:t>ace</w:t>
      </w:r>
      <w:r w:rsidR="00500DFE">
        <w:rPr>
          <w:color w:val="7030A0"/>
          <w:sz w:val="48"/>
          <w:szCs w:val="48"/>
        </w:rPr>
        <w:t xml:space="preserve"> is limited!</w:t>
      </w:r>
      <w:r w:rsidRPr="00C76137">
        <w:rPr>
          <w:color w:val="7030A0"/>
          <w:sz w:val="48"/>
          <w:szCs w:val="48"/>
        </w:rPr>
        <w:t xml:space="preserve"> Please register </w:t>
      </w:r>
      <w:r w:rsidR="000E44C7" w:rsidRPr="00C76137">
        <w:rPr>
          <w:color w:val="7030A0"/>
          <w:sz w:val="48"/>
          <w:szCs w:val="48"/>
        </w:rPr>
        <w:t xml:space="preserve">at </w:t>
      </w:r>
      <w:r w:rsidR="00C76137" w:rsidRPr="00C76137">
        <w:rPr>
          <w:color w:val="7030A0"/>
          <w:sz w:val="48"/>
          <w:szCs w:val="48"/>
        </w:rPr>
        <w:t>Town Hall with the Health Agent</w:t>
      </w:r>
      <w:r w:rsidR="00C76137">
        <w:rPr>
          <w:color w:val="7030A0"/>
          <w:sz w:val="48"/>
          <w:szCs w:val="48"/>
        </w:rPr>
        <w:t xml:space="preserve"> or call Vineyard Smiles at 508-696-0020 x1</w:t>
      </w:r>
      <w:r w:rsidR="00500DFE">
        <w:rPr>
          <w:color w:val="7030A0"/>
          <w:sz w:val="48"/>
          <w:szCs w:val="48"/>
        </w:rPr>
        <w:t>07</w:t>
      </w:r>
      <w:r w:rsidR="00C76137">
        <w:rPr>
          <w:color w:val="7030A0"/>
          <w:sz w:val="48"/>
          <w:szCs w:val="48"/>
        </w:rPr>
        <w:t xml:space="preserve"> or email </w:t>
      </w:r>
      <w:r w:rsidR="00220817">
        <w:rPr>
          <w:color w:val="7030A0"/>
          <w:sz w:val="48"/>
          <w:szCs w:val="48"/>
        </w:rPr>
        <w:t>info</w:t>
      </w:r>
      <w:r w:rsidR="00C76137">
        <w:rPr>
          <w:color w:val="7030A0"/>
          <w:sz w:val="48"/>
          <w:szCs w:val="48"/>
        </w:rPr>
        <w:t>@mvhealthcareaccess.org</w:t>
      </w:r>
    </w:p>
    <w:sectPr w:rsidR="002F3BDD" w:rsidRPr="000E44C7" w:rsidSect="000E44C7">
      <w:pgSz w:w="12240" w:h="15840"/>
      <w:pgMar w:top="1440" w:right="1440" w:bottom="1440" w:left="1440" w:header="720" w:footer="720" w:gutter="0"/>
      <w:pgBorders w:offsetFrom="page">
        <w:top w:val="thinThickThinSmallGap" w:sz="24" w:space="24" w:color="FFD966" w:themeColor="accent4" w:themeTint="99"/>
        <w:left w:val="thinThickThinSmallGap" w:sz="24" w:space="24" w:color="FFD966" w:themeColor="accent4" w:themeTint="99"/>
        <w:bottom w:val="thinThickThinSmallGap" w:sz="24" w:space="24" w:color="FFD966" w:themeColor="accent4" w:themeTint="99"/>
        <w:right w:val="thinThickThinSmallGap" w:sz="24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DD"/>
    <w:rsid w:val="000A7A03"/>
    <w:rsid w:val="000E44C7"/>
    <w:rsid w:val="00220817"/>
    <w:rsid w:val="002E2604"/>
    <w:rsid w:val="002F3BDD"/>
    <w:rsid w:val="00355221"/>
    <w:rsid w:val="00500DFE"/>
    <w:rsid w:val="005C3D9B"/>
    <w:rsid w:val="00740AF8"/>
    <w:rsid w:val="007D7C83"/>
    <w:rsid w:val="0096614B"/>
    <w:rsid w:val="00A8092B"/>
    <w:rsid w:val="00AD6F55"/>
    <w:rsid w:val="00BA5C6B"/>
    <w:rsid w:val="00C76137"/>
    <w:rsid w:val="00CA07BA"/>
    <w:rsid w:val="00D164AD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is08HI1IHKAhWM8CYKHQGZA9kQjRwIBw&amp;url=https://www.pinterest.com/agnesorsi/gyerekfog/&amp;psig=AFQjCNGMlXJWcd-LNoE3ImOhaDpn26lNCQ&amp;ust=14514988009081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source=images&amp;cd=&amp;cad=rja&amp;uact=8&amp;ved=0ahUKEwjSytv50oHKAhUFKyYKHc3QCF4QjRwIBw&amp;url=http://www.laminaresearchcenter.com/coming_soon.php&amp;psig=AFQjCNEufO9P2TUkVff-bC23CwdU2IGb5Q&amp;ust=14514983727936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Island Council on Aging</dc:creator>
  <cp:lastModifiedBy>BOH</cp:lastModifiedBy>
  <cp:revision>2</cp:revision>
  <cp:lastPrinted>2018-04-02T18:28:00Z</cp:lastPrinted>
  <dcterms:created xsi:type="dcterms:W3CDTF">2018-04-02T18:29:00Z</dcterms:created>
  <dcterms:modified xsi:type="dcterms:W3CDTF">2018-04-02T18:29:00Z</dcterms:modified>
</cp:coreProperties>
</file>